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AB7" w:rsidRPr="00701BD6" w:rsidRDefault="00AB68DE" w:rsidP="00AB6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7AB7" w:rsidRPr="00701BD6">
        <w:rPr>
          <w:rFonts w:ascii="Times New Roman" w:hAnsi="Times New Roman" w:cs="Times New Roman"/>
          <w:sz w:val="28"/>
          <w:szCs w:val="28"/>
        </w:rPr>
        <w:t xml:space="preserve">Комитетом по развитию городского хозяйства </w:t>
      </w:r>
      <w:proofErr w:type="gramStart"/>
      <w:r w:rsidR="008A7AB7" w:rsidRPr="00701BD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8A7AB7" w:rsidRPr="00701BD6">
        <w:rPr>
          <w:rFonts w:ascii="Times New Roman" w:hAnsi="Times New Roman" w:cs="Times New Roman"/>
          <w:sz w:val="28"/>
          <w:szCs w:val="28"/>
        </w:rPr>
        <w:t xml:space="preserve"> ЗАТО г. Североморск были выявлены следующие транспортные средства, имеющие признаки брошенного (бесхозного) </w:t>
      </w:r>
      <w:r w:rsidR="00B72443">
        <w:rPr>
          <w:rFonts w:ascii="Times New Roman" w:hAnsi="Times New Roman" w:cs="Times New Roman"/>
          <w:sz w:val="28"/>
          <w:szCs w:val="28"/>
        </w:rPr>
        <w:t>и (или) разукомплектованного транспортного средства</w:t>
      </w:r>
      <w:r w:rsidR="008A7AB7" w:rsidRPr="00701BD6">
        <w:rPr>
          <w:rFonts w:ascii="Times New Roman" w:hAnsi="Times New Roman" w:cs="Times New Roman"/>
          <w:sz w:val="28"/>
          <w:szCs w:val="28"/>
        </w:rPr>
        <w:t>, что является нарушением Правил благоустройства территории муниципального образования ЗАТО г. Североморск от 02.04.2014 № 517.</w:t>
      </w:r>
    </w:p>
    <w:p w:rsidR="00AB68DE" w:rsidRDefault="008A7AB7" w:rsidP="00701BD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1BD6">
        <w:rPr>
          <w:rFonts w:ascii="Times New Roman" w:hAnsi="Times New Roman" w:cs="Times New Roman"/>
          <w:sz w:val="28"/>
          <w:szCs w:val="28"/>
        </w:rPr>
        <w:t xml:space="preserve">Так, </w:t>
      </w:r>
      <w:r w:rsidR="00AB68DE" w:rsidRPr="00AB68DE">
        <w:rPr>
          <w:rFonts w:ascii="Times New Roman" w:hAnsi="Times New Roman" w:cs="Times New Roman"/>
          <w:b/>
          <w:sz w:val="28"/>
          <w:szCs w:val="28"/>
        </w:rPr>
        <w:t>у дома 4 по улице Корабельной</w:t>
      </w:r>
      <w:r w:rsidR="00AB68DE">
        <w:rPr>
          <w:rFonts w:ascii="Times New Roman" w:hAnsi="Times New Roman" w:cs="Times New Roman"/>
          <w:sz w:val="28"/>
          <w:szCs w:val="28"/>
        </w:rPr>
        <w:t xml:space="preserve"> в г. Североморске расположено транспортное средство (автомобиль) </w:t>
      </w:r>
      <w:r w:rsidR="00AB68DE" w:rsidRPr="00AB68DE">
        <w:rPr>
          <w:rFonts w:ascii="Times New Roman" w:hAnsi="Times New Roman" w:cs="Times New Roman"/>
          <w:b/>
          <w:sz w:val="28"/>
          <w:szCs w:val="28"/>
        </w:rPr>
        <w:t>ГАЗ-31029</w:t>
      </w:r>
      <w:r w:rsidR="00AB68DE" w:rsidRPr="00AB68DE">
        <w:rPr>
          <w:rFonts w:ascii="Times New Roman" w:hAnsi="Times New Roman" w:cs="Times New Roman"/>
          <w:sz w:val="28"/>
          <w:szCs w:val="28"/>
        </w:rPr>
        <w:t xml:space="preserve">, белого цвета, без государственного регистрационного знака. Автомобиль (визуально) длительное время находится без движения, имеет повреждения в виде отсутствующих стекол, зеркал заднего вида, щеток стеклоочистителя. Автомобиль открыт, в салоне располагаются снежные массы, приборная панель отсутствует.   </w:t>
      </w:r>
    </w:p>
    <w:p w:rsidR="00AB68DE" w:rsidRDefault="00AB68DE" w:rsidP="00701BD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68DE" w:rsidRDefault="00AB68DE" w:rsidP="00AB68DE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00000" cy="2700732"/>
            <wp:effectExtent l="0" t="0" r="635" b="4445"/>
            <wp:docPr id="1" name="Рисунок 1" descr="H:\DCIM\107_PANA\P1070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7_PANA\P1070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700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8DE" w:rsidRDefault="00AB68DE" w:rsidP="00701BD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7AB7" w:rsidRDefault="008A7AB7" w:rsidP="00701BD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1BD6">
        <w:rPr>
          <w:rFonts w:ascii="Times New Roman" w:hAnsi="Times New Roman" w:cs="Times New Roman"/>
          <w:sz w:val="28"/>
          <w:szCs w:val="28"/>
        </w:rPr>
        <w:t>Автомобил</w:t>
      </w:r>
      <w:r w:rsidR="00AB68DE">
        <w:rPr>
          <w:rFonts w:ascii="Times New Roman" w:hAnsi="Times New Roman" w:cs="Times New Roman"/>
          <w:sz w:val="28"/>
          <w:szCs w:val="28"/>
        </w:rPr>
        <w:t>ь</w:t>
      </w:r>
      <w:r w:rsidRPr="00701BD6">
        <w:rPr>
          <w:rFonts w:ascii="Times New Roman" w:hAnsi="Times New Roman" w:cs="Times New Roman"/>
          <w:sz w:val="28"/>
          <w:szCs w:val="28"/>
        </w:rPr>
        <w:t>, припаркованны</w:t>
      </w:r>
      <w:r w:rsidR="00AB68DE">
        <w:rPr>
          <w:rFonts w:ascii="Times New Roman" w:hAnsi="Times New Roman" w:cs="Times New Roman"/>
          <w:sz w:val="28"/>
          <w:szCs w:val="28"/>
        </w:rPr>
        <w:t>й</w:t>
      </w:r>
      <w:r w:rsidRPr="00701BD6">
        <w:rPr>
          <w:rFonts w:ascii="Times New Roman" w:hAnsi="Times New Roman" w:cs="Times New Roman"/>
          <w:sz w:val="28"/>
          <w:szCs w:val="28"/>
        </w:rPr>
        <w:t xml:space="preserve"> </w:t>
      </w:r>
      <w:r w:rsidRPr="00701BD6">
        <w:rPr>
          <w:rFonts w:ascii="Times New Roman" w:hAnsi="Times New Roman" w:cs="Times New Roman"/>
          <w:b/>
          <w:sz w:val="28"/>
          <w:szCs w:val="28"/>
        </w:rPr>
        <w:t>у дома 2</w:t>
      </w:r>
      <w:r w:rsidR="00AB68DE">
        <w:rPr>
          <w:rFonts w:ascii="Times New Roman" w:hAnsi="Times New Roman" w:cs="Times New Roman"/>
          <w:b/>
          <w:sz w:val="28"/>
          <w:szCs w:val="28"/>
        </w:rPr>
        <w:t>2</w:t>
      </w:r>
      <w:r w:rsidRPr="00701BD6">
        <w:rPr>
          <w:rFonts w:ascii="Times New Roman" w:hAnsi="Times New Roman" w:cs="Times New Roman"/>
          <w:b/>
          <w:sz w:val="28"/>
          <w:szCs w:val="28"/>
        </w:rPr>
        <w:t xml:space="preserve"> по ул. </w:t>
      </w:r>
      <w:proofErr w:type="gramStart"/>
      <w:r w:rsidR="00AB68DE">
        <w:rPr>
          <w:rFonts w:ascii="Times New Roman" w:hAnsi="Times New Roman" w:cs="Times New Roman"/>
          <w:b/>
          <w:sz w:val="28"/>
          <w:szCs w:val="28"/>
        </w:rPr>
        <w:t>Корабельной</w:t>
      </w:r>
      <w:proofErr w:type="gramEnd"/>
      <w:r w:rsidRPr="00701BD6">
        <w:rPr>
          <w:rFonts w:ascii="Times New Roman" w:hAnsi="Times New Roman" w:cs="Times New Roman"/>
          <w:sz w:val="28"/>
          <w:szCs w:val="28"/>
        </w:rPr>
        <w:t xml:space="preserve"> в г. Североморске:</w:t>
      </w:r>
    </w:p>
    <w:p w:rsidR="00AB68DE" w:rsidRDefault="00AB68DE" w:rsidP="00AB6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68DE">
        <w:rPr>
          <w:rFonts w:ascii="Times New Roman" w:hAnsi="Times New Roman" w:cs="Times New Roman"/>
          <w:b/>
          <w:sz w:val="28"/>
          <w:szCs w:val="28"/>
        </w:rPr>
        <w:t>ВАЗ-2109</w:t>
      </w:r>
      <w:r w:rsidRPr="00AB68DE">
        <w:rPr>
          <w:rFonts w:ascii="Times New Roman" w:hAnsi="Times New Roman" w:cs="Times New Roman"/>
          <w:sz w:val="28"/>
          <w:szCs w:val="28"/>
        </w:rPr>
        <w:t>, красного цвета, в кузове «</w:t>
      </w:r>
      <w:proofErr w:type="spellStart"/>
      <w:r w:rsidRPr="00AB68DE">
        <w:rPr>
          <w:rFonts w:ascii="Times New Roman" w:hAnsi="Times New Roman" w:cs="Times New Roman"/>
          <w:sz w:val="28"/>
          <w:szCs w:val="28"/>
        </w:rPr>
        <w:t>хетчбэк</w:t>
      </w:r>
      <w:proofErr w:type="spellEnd"/>
      <w:r w:rsidRPr="00AB68DE">
        <w:rPr>
          <w:rFonts w:ascii="Times New Roman" w:hAnsi="Times New Roman" w:cs="Times New Roman"/>
          <w:sz w:val="28"/>
          <w:szCs w:val="28"/>
        </w:rPr>
        <w:t>», государственны</w:t>
      </w:r>
      <w:r>
        <w:rPr>
          <w:rFonts w:ascii="Times New Roman" w:hAnsi="Times New Roman" w:cs="Times New Roman"/>
          <w:sz w:val="28"/>
          <w:szCs w:val="28"/>
        </w:rPr>
        <w:t xml:space="preserve">й регистрационный знак </w:t>
      </w:r>
      <w:r w:rsidRPr="00AB68DE">
        <w:rPr>
          <w:rFonts w:ascii="Times New Roman" w:hAnsi="Times New Roman" w:cs="Times New Roman"/>
          <w:b/>
          <w:sz w:val="28"/>
          <w:szCs w:val="28"/>
        </w:rPr>
        <w:t>О469ЕМ51</w:t>
      </w:r>
      <w:r w:rsidRPr="00AB68DE">
        <w:rPr>
          <w:rFonts w:ascii="Times New Roman" w:hAnsi="Times New Roman" w:cs="Times New Roman"/>
          <w:sz w:val="28"/>
          <w:szCs w:val="28"/>
        </w:rPr>
        <w:t xml:space="preserve">. Автомобиль (визуально) длительное время находится без движения, имеются многочисленные следы коррозии кузова. Детали кузова имеют повреждения: вмятины, сколы, отсутствуют стеклоочистители, остекление, световые приборы.  </w:t>
      </w:r>
    </w:p>
    <w:p w:rsidR="00AB68DE" w:rsidRDefault="00AB68DE" w:rsidP="00701BD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68DE" w:rsidRDefault="00AB68DE" w:rsidP="00AB68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0000" cy="2160000"/>
            <wp:effectExtent l="0" t="0" r="0" b="0"/>
            <wp:docPr id="2" name="Рисунок 2" descr="C:\Users\КРГХ\Desktop\Артур\ПРИВЛЕЧЕНИЕ АДМИНИСТРАТИВКА\АВТОХЛАМ\РЕЙД 04.10\ВАЗ-2109 (Корабельная)\фото\IMG_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РГХ\Desktop\Артур\ПРИВЛЕЧЕНИЕ АДМИНИСТРАТИВКА\АВТОХЛАМ\РЕЙД 04.10\ВАЗ-2109 (Корабельная)\фото\IMG_2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AB7" w:rsidRPr="00701BD6" w:rsidRDefault="008A7AB7" w:rsidP="00701BD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1BD6">
        <w:rPr>
          <w:rFonts w:ascii="Times New Roman" w:hAnsi="Times New Roman" w:cs="Times New Roman"/>
          <w:sz w:val="28"/>
          <w:szCs w:val="28"/>
        </w:rPr>
        <w:lastRenderedPageBreak/>
        <w:t>На момент осмотра установить собственников транспортных средств не представилось возможным.</w:t>
      </w:r>
    </w:p>
    <w:p w:rsidR="008A7AB7" w:rsidRPr="00701BD6" w:rsidRDefault="008A7AB7" w:rsidP="00701BD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7AB7" w:rsidRPr="00701BD6" w:rsidRDefault="00C3031F" w:rsidP="00C3031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031F">
        <w:rPr>
          <w:rFonts w:ascii="Times New Roman" w:hAnsi="Times New Roman" w:cs="Times New Roman"/>
          <w:sz w:val="28"/>
          <w:szCs w:val="28"/>
        </w:rPr>
        <w:t>Осмотренны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3031F">
        <w:rPr>
          <w:rFonts w:ascii="Times New Roman" w:hAnsi="Times New Roman" w:cs="Times New Roman"/>
          <w:sz w:val="28"/>
          <w:szCs w:val="28"/>
        </w:rPr>
        <w:t xml:space="preserve"> автомобил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3031F">
        <w:rPr>
          <w:rFonts w:ascii="Times New Roman" w:hAnsi="Times New Roman" w:cs="Times New Roman"/>
          <w:sz w:val="28"/>
          <w:szCs w:val="28"/>
        </w:rPr>
        <w:t xml:space="preserve"> име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031F">
        <w:rPr>
          <w:rFonts w:ascii="Times New Roman" w:hAnsi="Times New Roman" w:cs="Times New Roman"/>
          <w:sz w:val="28"/>
          <w:szCs w:val="28"/>
        </w:rPr>
        <w:t>т признаки брошенн</w:t>
      </w:r>
      <w:r>
        <w:rPr>
          <w:rFonts w:ascii="Times New Roman" w:hAnsi="Times New Roman" w:cs="Times New Roman"/>
          <w:sz w:val="28"/>
          <w:szCs w:val="28"/>
        </w:rPr>
        <w:t>ых (разукомплектованных)</w:t>
      </w:r>
      <w:r w:rsidRPr="00C3031F">
        <w:rPr>
          <w:rFonts w:ascii="Times New Roman" w:hAnsi="Times New Roman" w:cs="Times New Roman"/>
          <w:sz w:val="28"/>
          <w:szCs w:val="28"/>
        </w:rPr>
        <w:t xml:space="preserve"> транспортн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3031F">
        <w:rPr>
          <w:rFonts w:ascii="Times New Roman" w:hAnsi="Times New Roman" w:cs="Times New Roman"/>
          <w:sz w:val="28"/>
          <w:szCs w:val="28"/>
        </w:rPr>
        <w:t xml:space="preserve"> средств, которы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3031F">
        <w:rPr>
          <w:rFonts w:ascii="Times New Roman" w:hAnsi="Times New Roman" w:cs="Times New Roman"/>
          <w:sz w:val="28"/>
          <w:szCs w:val="28"/>
        </w:rPr>
        <w:t xml:space="preserve"> наруша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031F">
        <w:rPr>
          <w:rFonts w:ascii="Times New Roman" w:hAnsi="Times New Roman" w:cs="Times New Roman"/>
          <w:sz w:val="28"/>
          <w:szCs w:val="28"/>
        </w:rPr>
        <w:t>т не только экологию и комфорт жил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3031F">
        <w:rPr>
          <w:rFonts w:ascii="Times New Roman" w:hAnsi="Times New Roman" w:cs="Times New Roman"/>
          <w:sz w:val="28"/>
          <w:szCs w:val="28"/>
        </w:rPr>
        <w:t xml:space="preserve"> микрорайон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3031F">
        <w:rPr>
          <w:rFonts w:ascii="Times New Roman" w:hAnsi="Times New Roman" w:cs="Times New Roman"/>
          <w:sz w:val="28"/>
          <w:szCs w:val="28"/>
        </w:rPr>
        <w:t>, но и представля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C3031F">
        <w:rPr>
          <w:rFonts w:ascii="Times New Roman" w:hAnsi="Times New Roman" w:cs="Times New Roman"/>
          <w:sz w:val="28"/>
          <w:szCs w:val="28"/>
        </w:rPr>
        <w:t xml:space="preserve"> террористическую угрозу.</w:t>
      </w:r>
    </w:p>
    <w:p w:rsidR="008A7AB7" w:rsidRDefault="008A7AB7" w:rsidP="00701BD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63F7" w:rsidRPr="00A363F7" w:rsidRDefault="00A363F7" w:rsidP="00A363F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363F7">
        <w:rPr>
          <w:rFonts w:ascii="Times New Roman" w:hAnsi="Times New Roman" w:cs="Times New Roman"/>
          <w:sz w:val="28"/>
          <w:szCs w:val="28"/>
        </w:rPr>
        <w:t>ладел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363F7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363F7">
        <w:rPr>
          <w:rFonts w:ascii="Times New Roman" w:hAnsi="Times New Roman" w:cs="Times New Roman"/>
          <w:sz w:val="28"/>
          <w:szCs w:val="28"/>
        </w:rPr>
        <w:t xml:space="preserve"> данн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363F7">
        <w:rPr>
          <w:rFonts w:ascii="Times New Roman" w:hAnsi="Times New Roman" w:cs="Times New Roman"/>
          <w:sz w:val="28"/>
          <w:szCs w:val="28"/>
        </w:rPr>
        <w:t xml:space="preserve"> транспорт</w:t>
      </w:r>
      <w:r>
        <w:rPr>
          <w:rFonts w:ascii="Times New Roman" w:hAnsi="Times New Roman" w:cs="Times New Roman"/>
          <w:sz w:val="28"/>
          <w:szCs w:val="28"/>
        </w:rPr>
        <w:t>ных</w:t>
      </w:r>
      <w:r w:rsidRPr="00A363F7"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 w:rsidRPr="00A363F7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A363F7">
        <w:rPr>
          <w:rFonts w:ascii="Times New Roman" w:hAnsi="Times New Roman" w:cs="Times New Roman"/>
          <w:sz w:val="28"/>
          <w:szCs w:val="28"/>
        </w:rPr>
        <w:t>едупрежда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363F7">
        <w:rPr>
          <w:rFonts w:ascii="Times New Roman" w:hAnsi="Times New Roman" w:cs="Times New Roman"/>
          <w:sz w:val="28"/>
          <w:szCs w:val="28"/>
        </w:rPr>
        <w:t>тся о том, что</w:t>
      </w:r>
      <w:r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Pr="00A363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363F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3F7">
        <w:rPr>
          <w:rFonts w:ascii="Times New Roman" w:hAnsi="Times New Roman" w:cs="Times New Roman"/>
          <w:sz w:val="28"/>
          <w:szCs w:val="28"/>
        </w:rPr>
        <w:t>устране</w:t>
      </w:r>
      <w:r>
        <w:rPr>
          <w:rFonts w:ascii="Times New Roman" w:hAnsi="Times New Roman" w:cs="Times New Roman"/>
          <w:sz w:val="28"/>
          <w:szCs w:val="28"/>
        </w:rPr>
        <w:t>ние в семидневный срок</w:t>
      </w:r>
      <w:r w:rsidRPr="00A363F7">
        <w:rPr>
          <w:rFonts w:ascii="Times New Roman" w:hAnsi="Times New Roman" w:cs="Times New Roman"/>
          <w:sz w:val="28"/>
          <w:szCs w:val="28"/>
        </w:rPr>
        <w:t xml:space="preserve"> признак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363F7">
        <w:rPr>
          <w:rFonts w:ascii="Times New Roman" w:hAnsi="Times New Roman" w:cs="Times New Roman"/>
          <w:sz w:val="28"/>
          <w:szCs w:val="28"/>
        </w:rPr>
        <w:t xml:space="preserve"> брошенн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363F7">
        <w:rPr>
          <w:rFonts w:ascii="Times New Roman" w:hAnsi="Times New Roman" w:cs="Times New Roman"/>
          <w:sz w:val="28"/>
          <w:szCs w:val="28"/>
        </w:rPr>
        <w:t xml:space="preserve"> и (или) разукомплектованн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363F7">
        <w:rPr>
          <w:rFonts w:ascii="Times New Roman" w:hAnsi="Times New Roman" w:cs="Times New Roman"/>
          <w:sz w:val="28"/>
          <w:szCs w:val="28"/>
        </w:rPr>
        <w:t xml:space="preserve"> транспортн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363F7">
        <w:rPr>
          <w:rFonts w:ascii="Times New Roman" w:hAnsi="Times New Roman" w:cs="Times New Roman"/>
          <w:sz w:val="28"/>
          <w:szCs w:val="28"/>
        </w:rPr>
        <w:t xml:space="preserve"> средств или транспортн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A363F7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363F7">
        <w:rPr>
          <w:rFonts w:ascii="Times New Roman" w:hAnsi="Times New Roman" w:cs="Times New Roman"/>
          <w:sz w:val="28"/>
          <w:szCs w:val="28"/>
        </w:rPr>
        <w:t xml:space="preserve"> не буд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363F7">
        <w:rPr>
          <w:rFonts w:ascii="Times New Roman" w:hAnsi="Times New Roman" w:cs="Times New Roman"/>
          <w:sz w:val="28"/>
          <w:szCs w:val="28"/>
        </w:rPr>
        <w:t>т перемещен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363F7">
        <w:rPr>
          <w:rFonts w:ascii="Times New Roman" w:hAnsi="Times New Roman" w:cs="Times New Roman"/>
          <w:sz w:val="28"/>
          <w:szCs w:val="28"/>
        </w:rPr>
        <w:t xml:space="preserve"> в места, специально предназначенные для стоянки транспортных 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63F7">
        <w:rPr>
          <w:rFonts w:ascii="Times New Roman" w:hAnsi="Times New Roman" w:cs="Times New Roman"/>
          <w:sz w:val="28"/>
          <w:szCs w:val="28"/>
        </w:rPr>
        <w:t xml:space="preserve"> данн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A363F7">
        <w:rPr>
          <w:rFonts w:ascii="Times New Roman" w:hAnsi="Times New Roman" w:cs="Times New Roman"/>
          <w:sz w:val="28"/>
          <w:szCs w:val="28"/>
        </w:rPr>
        <w:t xml:space="preserve"> транспортн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A363F7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363F7">
        <w:rPr>
          <w:rFonts w:ascii="Times New Roman" w:hAnsi="Times New Roman" w:cs="Times New Roman"/>
          <w:sz w:val="28"/>
          <w:szCs w:val="28"/>
        </w:rPr>
        <w:t xml:space="preserve"> буд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363F7">
        <w:rPr>
          <w:rFonts w:ascii="Times New Roman" w:hAnsi="Times New Roman" w:cs="Times New Roman"/>
          <w:sz w:val="28"/>
          <w:szCs w:val="28"/>
        </w:rPr>
        <w:t>т признан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363F7">
        <w:rPr>
          <w:rFonts w:ascii="Times New Roman" w:hAnsi="Times New Roman" w:cs="Times New Roman"/>
          <w:sz w:val="28"/>
          <w:szCs w:val="28"/>
        </w:rPr>
        <w:t xml:space="preserve"> брошенным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363F7">
        <w:rPr>
          <w:rFonts w:ascii="Times New Roman" w:hAnsi="Times New Roman" w:cs="Times New Roman"/>
          <w:sz w:val="28"/>
          <w:szCs w:val="28"/>
        </w:rPr>
        <w:t xml:space="preserve"> (бесхозяйным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363F7">
        <w:rPr>
          <w:rFonts w:ascii="Times New Roman" w:hAnsi="Times New Roman" w:cs="Times New Roman"/>
          <w:sz w:val="28"/>
          <w:szCs w:val="28"/>
        </w:rPr>
        <w:t>) и принудительно эвакуирован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363F7">
        <w:rPr>
          <w:rFonts w:ascii="Times New Roman" w:hAnsi="Times New Roman" w:cs="Times New Roman"/>
          <w:sz w:val="28"/>
          <w:szCs w:val="28"/>
        </w:rPr>
        <w:t xml:space="preserve"> на специализированную площадку. </w:t>
      </w:r>
    </w:p>
    <w:p w:rsidR="00A363F7" w:rsidRPr="00A363F7" w:rsidRDefault="00A363F7" w:rsidP="00A363F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63F7" w:rsidRPr="00A363F7" w:rsidRDefault="00A363F7" w:rsidP="00A363F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3F7">
        <w:rPr>
          <w:rFonts w:ascii="Times New Roman" w:hAnsi="Times New Roman" w:cs="Times New Roman"/>
          <w:sz w:val="28"/>
          <w:szCs w:val="28"/>
        </w:rPr>
        <w:t>При выявлении владельц</w:t>
      </w:r>
      <w:r>
        <w:rPr>
          <w:rFonts w:ascii="Times New Roman" w:hAnsi="Times New Roman" w:cs="Times New Roman"/>
          <w:sz w:val="28"/>
          <w:szCs w:val="28"/>
        </w:rPr>
        <w:t>ев</w:t>
      </w:r>
      <w:r w:rsidRPr="00A363F7">
        <w:rPr>
          <w:rFonts w:ascii="Times New Roman" w:hAnsi="Times New Roman" w:cs="Times New Roman"/>
          <w:sz w:val="28"/>
          <w:szCs w:val="28"/>
        </w:rPr>
        <w:t xml:space="preserve"> данн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363F7">
        <w:rPr>
          <w:rFonts w:ascii="Times New Roman" w:hAnsi="Times New Roman" w:cs="Times New Roman"/>
          <w:sz w:val="28"/>
          <w:szCs w:val="28"/>
        </w:rPr>
        <w:t xml:space="preserve"> транспортн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363F7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63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Pr="00A363F7">
        <w:rPr>
          <w:rFonts w:ascii="Times New Roman" w:hAnsi="Times New Roman" w:cs="Times New Roman"/>
          <w:sz w:val="28"/>
          <w:szCs w:val="28"/>
        </w:rPr>
        <w:t>расходы, связанные с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Pr="00A363F7">
        <w:rPr>
          <w:rFonts w:ascii="Times New Roman" w:hAnsi="Times New Roman" w:cs="Times New Roman"/>
          <w:sz w:val="28"/>
          <w:szCs w:val="28"/>
        </w:rPr>
        <w:t xml:space="preserve"> эвакуацией и последующим хранением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63F7">
        <w:rPr>
          <w:rFonts w:ascii="Times New Roman" w:hAnsi="Times New Roman" w:cs="Times New Roman"/>
          <w:sz w:val="28"/>
          <w:szCs w:val="28"/>
        </w:rPr>
        <w:t xml:space="preserve"> будут возложены на владельц</w:t>
      </w:r>
      <w:r>
        <w:rPr>
          <w:rFonts w:ascii="Times New Roman" w:hAnsi="Times New Roman" w:cs="Times New Roman"/>
          <w:sz w:val="28"/>
          <w:szCs w:val="28"/>
        </w:rPr>
        <w:t>ев</w:t>
      </w:r>
      <w:r w:rsidRPr="00A363F7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РФ.</w:t>
      </w:r>
    </w:p>
    <w:p w:rsidR="00A363F7" w:rsidRPr="00A363F7" w:rsidRDefault="00A363F7" w:rsidP="00A363F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63F7" w:rsidRPr="00A363F7" w:rsidRDefault="00A363F7" w:rsidP="00A363F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3F7">
        <w:rPr>
          <w:rFonts w:ascii="Times New Roman" w:hAnsi="Times New Roman" w:cs="Times New Roman"/>
          <w:sz w:val="28"/>
          <w:szCs w:val="28"/>
        </w:rPr>
        <w:t>Сведения по данн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363F7">
        <w:rPr>
          <w:rFonts w:ascii="Times New Roman" w:hAnsi="Times New Roman" w:cs="Times New Roman"/>
          <w:sz w:val="28"/>
          <w:szCs w:val="28"/>
        </w:rPr>
        <w:t xml:space="preserve"> транспортн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363F7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A363F7">
        <w:rPr>
          <w:rFonts w:ascii="Times New Roman" w:hAnsi="Times New Roman" w:cs="Times New Roman"/>
          <w:sz w:val="28"/>
          <w:szCs w:val="28"/>
        </w:rPr>
        <w:t xml:space="preserve"> переданы органу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363F7">
        <w:rPr>
          <w:rFonts w:ascii="Times New Roman" w:hAnsi="Times New Roman" w:cs="Times New Roman"/>
          <w:sz w:val="28"/>
          <w:szCs w:val="28"/>
        </w:rPr>
        <w:t>должностному лицу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A363F7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A363F7">
        <w:rPr>
          <w:rFonts w:ascii="Times New Roman" w:hAnsi="Times New Roman" w:cs="Times New Roman"/>
          <w:sz w:val="28"/>
          <w:szCs w:val="28"/>
        </w:rPr>
        <w:t xml:space="preserve"> составлять протоколы об административных правонарушениях в соответствии со ст. 2 и 12.7 Закона Мурманской области от 06.06.2003 N 401-01-ЗМО "Об административных правонарушениях" для возбуждения дела об административном правонарушении.</w:t>
      </w:r>
    </w:p>
    <w:p w:rsidR="00A363F7" w:rsidRDefault="00A363F7" w:rsidP="00A363F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7C01" w:rsidRPr="00A363F7" w:rsidRDefault="00697C01" w:rsidP="00A363F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363F7" w:rsidRPr="00A363F7" w:rsidRDefault="00A363F7" w:rsidP="00A363F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3F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всем </w:t>
      </w:r>
      <w:r w:rsidRPr="00A363F7">
        <w:rPr>
          <w:rFonts w:ascii="Times New Roman" w:hAnsi="Times New Roman" w:cs="Times New Roman"/>
          <w:b/>
          <w:sz w:val="28"/>
          <w:szCs w:val="28"/>
        </w:rPr>
        <w:t xml:space="preserve">вопросам обращаться по адресу: г. Североморск, ул. Ломоносова, д. 4, </w:t>
      </w:r>
      <w:proofErr w:type="spellStart"/>
      <w:r w:rsidRPr="00A363F7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A363F7">
        <w:rPr>
          <w:rFonts w:ascii="Times New Roman" w:hAnsi="Times New Roman" w:cs="Times New Roman"/>
          <w:b/>
          <w:sz w:val="28"/>
          <w:szCs w:val="28"/>
        </w:rPr>
        <w:t>. № 16;</w:t>
      </w:r>
    </w:p>
    <w:p w:rsidR="00A363F7" w:rsidRPr="00A363F7" w:rsidRDefault="00A363F7" w:rsidP="00A363F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3F7">
        <w:rPr>
          <w:rFonts w:ascii="Times New Roman" w:hAnsi="Times New Roman" w:cs="Times New Roman"/>
          <w:b/>
          <w:sz w:val="28"/>
          <w:szCs w:val="28"/>
        </w:rPr>
        <w:t>понедельник - четверг - с 8:30 до 13:00 и с 14:30 до 18:15</w:t>
      </w:r>
    </w:p>
    <w:p w:rsidR="00A363F7" w:rsidRPr="00A363F7" w:rsidRDefault="00A363F7" w:rsidP="00A363F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3F7">
        <w:rPr>
          <w:rFonts w:ascii="Times New Roman" w:hAnsi="Times New Roman" w:cs="Times New Roman"/>
          <w:b/>
          <w:sz w:val="28"/>
          <w:szCs w:val="28"/>
        </w:rPr>
        <w:t>пятница - с 8:30 до 13:00 и с 14:30 до 17:00</w:t>
      </w:r>
    </w:p>
    <w:p w:rsidR="00A363F7" w:rsidRPr="00A363F7" w:rsidRDefault="00A363F7" w:rsidP="00A363F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3F7">
        <w:rPr>
          <w:rFonts w:ascii="Times New Roman" w:hAnsi="Times New Roman" w:cs="Times New Roman"/>
          <w:b/>
          <w:sz w:val="28"/>
          <w:szCs w:val="28"/>
        </w:rPr>
        <w:t>выходные дни - суббота, воскресенье</w:t>
      </w:r>
    </w:p>
    <w:p w:rsidR="00A363F7" w:rsidRPr="00A363F7" w:rsidRDefault="00A363F7" w:rsidP="00A363F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3F7">
        <w:rPr>
          <w:rFonts w:ascii="Times New Roman" w:hAnsi="Times New Roman" w:cs="Times New Roman"/>
          <w:b/>
          <w:sz w:val="28"/>
          <w:szCs w:val="28"/>
        </w:rPr>
        <w:t>Тел./факс: (81537) 5-07-57 (приемная)</w:t>
      </w:r>
    </w:p>
    <w:p w:rsidR="00564855" w:rsidRPr="005E6814" w:rsidRDefault="00A363F7" w:rsidP="00A363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63F7">
        <w:rPr>
          <w:rFonts w:ascii="Times New Roman" w:hAnsi="Times New Roman" w:cs="Times New Roman"/>
          <w:b/>
          <w:sz w:val="28"/>
          <w:szCs w:val="28"/>
        </w:rPr>
        <w:t>электронная почта: krgh@citysever.ru</w:t>
      </w:r>
    </w:p>
    <w:sectPr w:rsidR="00564855" w:rsidRPr="005E6814" w:rsidSect="00AB68D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814"/>
    <w:rsid w:val="001E3775"/>
    <w:rsid w:val="001F33F2"/>
    <w:rsid w:val="005E6814"/>
    <w:rsid w:val="00697C01"/>
    <w:rsid w:val="00701BD6"/>
    <w:rsid w:val="007F2519"/>
    <w:rsid w:val="008A7AB7"/>
    <w:rsid w:val="00A363F7"/>
    <w:rsid w:val="00AB68DE"/>
    <w:rsid w:val="00B72443"/>
    <w:rsid w:val="00C3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1BD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8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1BD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2020-03-18T12:32:00Z</dcterms:created>
  <dcterms:modified xsi:type="dcterms:W3CDTF">2020-03-18T12:32:00Z</dcterms:modified>
</cp:coreProperties>
</file>